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A18" w:rsidRPr="00111078" w:rsidRDefault="00382A18" w:rsidP="00382A18">
      <w:pPr>
        <w:spacing w:before="120" w:after="120" w:line="240" w:lineRule="auto"/>
        <w:ind w:firstLine="567"/>
        <w:rPr>
          <w:rFonts w:ascii="Times New Roman" w:hAnsi="Times New Roman"/>
          <w:b/>
          <w:color w:val="000000"/>
          <w:sz w:val="28"/>
          <w:szCs w:val="28"/>
          <w:lang w:val="vi-VN"/>
        </w:rPr>
      </w:pPr>
      <w:r w:rsidRPr="00111078">
        <w:rPr>
          <w:rFonts w:ascii="Times New Roman" w:hAnsi="Times New Roman"/>
          <w:b/>
          <w:color w:val="000000"/>
          <w:sz w:val="28"/>
          <w:szCs w:val="28"/>
          <w:lang w:val="vi-VN"/>
        </w:rPr>
        <w:t xml:space="preserve">1.5. CƠ SỞ VẬT CHẤT </w:t>
      </w:r>
    </w:p>
    <w:p w:rsidR="00382A18" w:rsidRPr="00111078" w:rsidRDefault="00382A18" w:rsidP="00382A18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111078">
        <w:rPr>
          <w:rFonts w:ascii="Times New Roman" w:hAnsi="Times New Roman"/>
          <w:b/>
          <w:sz w:val="28"/>
          <w:szCs w:val="28"/>
          <w:lang w:val="vi-VN"/>
        </w:rPr>
        <w:t>Trường Cao đẳng Lý Tự Trọng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11078">
        <w:rPr>
          <w:rFonts w:ascii="Times New Roman" w:hAnsi="Times New Roman"/>
          <w:b/>
          <w:sz w:val="28"/>
          <w:szCs w:val="28"/>
          <w:lang w:val="vi-VN"/>
        </w:rPr>
        <w:t>Thành phố Hồ Chí Minh</w:t>
      </w:r>
    </w:p>
    <w:p w:rsidR="00382A18" w:rsidRPr="00111078" w:rsidRDefault="00382A18" w:rsidP="00382A18">
      <w:pPr>
        <w:pStyle w:val="Heading3TimesNewRoman"/>
        <w:spacing w:before="120" w:after="120"/>
        <w:ind w:firstLine="567"/>
        <w:jc w:val="center"/>
        <w:rPr>
          <w:b w:val="0"/>
          <w:lang w:val="vi-VN"/>
        </w:rPr>
      </w:pPr>
    </w:p>
    <w:p w:rsidR="00382A18" w:rsidRPr="00C53712" w:rsidRDefault="00382A18" w:rsidP="00382A18">
      <w:pPr>
        <w:pStyle w:val="Heading3TimesNewRoman"/>
        <w:spacing w:before="120" w:after="120"/>
        <w:ind w:firstLine="567"/>
        <w:jc w:val="center"/>
        <w:rPr>
          <w:b w:val="0"/>
        </w:rPr>
      </w:pPr>
      <w:r w:rsidRPr="00111078">
        <w:rPr>
          <w:b w:val="0"/>
          <w:lang w:val="vi-VN"/>
        </w:rPr>
        <w:t xml:space="preserve">Địa chỉ:  390 Hoàng Văn Thụ, phường 4 - Quận Tân Bình - TP. </w:t>
      </w:r>
      <w:r w:rsidRPr="00C53712">
        <w:rPr>
          <w:b w:val="0"/>
        </w:rPr>
        <w:t>Hồ Chí Minh</w:t>
      </w:r>
    </w:p>
    <w:p w:rsidR="00382A18" w:rsidRPr="00C53712" w:rsidRDefault="00382A18" w:rsidP="0060554E">
      <w:pPr>
        <w:pStyle w:val="msolistparagraph0"/>
        <w:numPr>
          <w:ilvl w:val="0"/>
          <w:numId w:val="1"/>
        </w:numPr>
        <w:tabs>
          <w:tab w:val="clear" w:pos="720"/>
          <w:tab w:val="left" w:pos="780"/>
          <w:tab w:val="right" w:pos="7088"/>
        </w:tabs>
        <w:spacing w:before="120" w:after="120" w:line="240" w:lineRule="auto"/>
        <w:ind w:left="737" w:hanging="170"/>
        <w:jc w:val="both"/>
        <w:rPr>
          <w:rFonts w:ascii="Times New Roman" w:hAnsi="Times New Roman"/>
          <w:sz w:val="28"/>
          <w:szCs w:val="28"/>
        </w:rPr>
      </w:pPr>
      <w:r w:rsidRPr="00C53712">
        <w:rPr>
          <w:rFonts w:ascii="Times New Roman" w:hAnsi="Times New Roman"/>
          <w:sz w:val="28"/>
          <w:szCs w:val="28"/>
        </w:rPr>
        <w:t xml:space="preserve">Tổng diện tích </w:t>
      </w:r>
      <w:r w:rsidRPr="00C53712">
        <w:rPr>
          <w:rFonts w:ascii="Times New Roman" w:hAnsi="Times New Roman"/>
          <w:sz w:val="28"/>
          <w:szCs w:val="28"/>
          <w:lang w:val="vi-VN"/>
        </w:rPr>
        <w:t>đất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 w:rsidRPr="00C53712">
        <w:rPr>
          <w:rFonts w:ascii="Times New Roman" w:hAnsi="Times New Roman"/>
          <w:sz w:val="28"/>
          <w:szCs w:val="28"/>
        </w:rPr>
        <w:t>50.</w:t>
      </w:r>
      <w:r w:rsidRPr="00C53712">
        <w:rPr>
          <w:rFonts w:ascii="Times New Roman" w:hAnsi="Times New Roman"/>
          <w:sz w:val="28"/>
          <w:szCs w:val="28"/>
          <w:lang w:val="vi-VN"/>
        </w:rPr>
        <w:t>646</w:t>
      </w:r>
      <w:r w:rsidRPr="00C53712">
        <w:rPr>
          <w:rFonts w:ascii="Times New Roman" w:hAnsi="Times New Roman"/>
          <w:sz w:val="28"/>
          <w:szCs w:val="28"/>
        </w:rPr>
        <w:t>,</w:t>
      </w:r>
      <w:r w:rsidRPr="00C53712">
        <w:rPr>
          <w:rFonts w:ascii="Times New Roman" w:hAnsi="Times New Roman"/>
          <w:sz w:val="28"/>
          <w:szCs w:val="28"/>
          <w:lang w:val="vi-VN"/>
        </w:rPr>
        <w:t>6 m²</w:t>
      </w:r>
    </w:p>
    <w:p w:rsidR="00382A18" w:rsidRPr="00C53712" w:rsidRDefault="00382A18" w:rsidP="0060554E">
      <w:pPr>
        <w:numPr>
          <w:ilvl w:val="0"/>
          <w:numId w:val="1"/>
        </w:numPr>
        <w:tabs>
          <w:tab w:val="clear" w:pos="720"/>
          <w:tab w:val="left" w:pos="780"/>
          <w:tab w:val="right" w:pos="7088"/>
        </w:tabs>
        <w:spacing w:before="120" w:after="120" w:line="240" w:lineRule="auto"/>
        <w:ind w:left="737" w:hanging="17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C53712">
        <w:rPr>
          <w:rFonts w:ascii="Times New Roman" w:eastAsia="Times New Roman" w:hAnsi="Times New Roman"/>
          <w:sz w:val="28"/>
          <w:szCs w:val="28"/>
        </w:rPr>
        <w:t>Tổng diện tích sàn xây dựng:</w:t>
      </w:r>
      <w:r>
        <w:rPr>
          <w:rFonts w:ascii="Times New Roman" w:eastAsia="Times New Roman" w:hAnsi="Times New Roman"/>
          <w:sz w:val="28"/>
          <w:szCs w:val="28"/>
        </w:rPr>
        <w:tab/>
        <w:t>26.623</w:t>
      </w:r>
      <w:r w:rsidRPr="00C53712">
        <w:rPr>
          <w:rFonts w:ascii="Times New Roman" w:eastAsia="Times New Roman" w:hAnsi="Times New Roman"/>
          <w:sz w:val="28"/>
          <w:szCs w:val="28"/>
        </w:rPr>
        <w:t xml:space="preserve"> </w:t>
      </w:r>
      <w:r w:rsidRPr="00C53712">
        <w:rPr>
          <w:rFonts w:ascii="Times New Roman" w:eastAsia="Times New Roman" w:hAnsi="Times New Roman"/>
          <w:sz w:val="28"/>
          <w:szCs w:val="28"/>
          <w:lang w:val="vi-VN"/>
        </w:rPr>
        <w:t>m²</w:t>
      </w:r>
    </w:p>
    <w:p w:rsidR="00382A18" w:rsidRPr="00DF3AD1" w:rsidRDefault="00382A18" w:rsidP="00382A18">
      <w:pPr>
        <w:tabs>
          <w:tab w:val="left" w:pos="840"/>
          <w:tab w:val="left" w:pos="6565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12"/>
          <w:szCs w:val="12"/>
        </w:rPr>
      </w:pPr>
    </w:p>
    <w:p w:rsidR="00382A18" w:rsidRPr="00C53712" w:rsidRDefault="00382A18" w:rsidP="00382A18">
      <w:pPr>
        <w:tabs>
          <w:tab w:val="left" w:pos="840"/>
          <w:tab w:val="left" w:pos="6565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r w:rsidRPr="00C53712">
        <w:rPr>
          <w:rFonts w:ascii="Times New Roman" w:hAnsi="Times New Roman"/>
          <w:sz w:val="28"/>
          <w:szCs w:val="28"/>
        </w:rPr>
        <w:t>T</w:t>
      </w:r>
      <w:r w:rsidRPr="00C53712">
        <w:rPr>
          <w:rFonts w:ascii="Times New Roman" w:hAnsi="Times New Roman"/>
          <w:sz w:val="28"/>
          <w:szCs w:val="28"/>
          <w:lang w:val="vi-VN"/>
        </w:rPr>
        <w:t>rong đó:</w:t>
      </w:r>
    </w:p>
    <w:p w:rsidR="0060554E" w:rsidRPr="0060554E" w:rsidRDefault="00382A18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60554E">
        <w:rPr>
          <w:rFonts w:ascii="Times New Roman" w:hAnsi="Times New Roman"/>
          <w:sz w:val="28"/>
          <w:szCs w:val="28"/>
          <w:lang w:val="vi-VN"/>
        </w:rPr>
        <w:t>Diện tích giảng đường, phòng học các loại:</w:t>
      </w:r>
      <w:r w:rsidRPr="0060554E">
        <w:rPr>
          <w:rFonts w:ascii="Times New Roman" w:hAnsi="Times New Roman"/>
          <w:sz w:val="28"/>
          <w:szCs w:val="28"/>
          <w:lang w:val="vi-VN"/>
        </w:rPr>
        <w:tab/>
        <w:t xml:space="preserve"> 5331,6 m²</w:t>
      </w:r>
    </w:p>
    <w:p w:rsidR="0060554E" w:rsidRPr="0060554E" w:rsidRDefault="00382A18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60554E">
        <w:rPr>
          <w:rFonts w:ascii="Times New Roman" w:eastAsia="Times New Roman" w:hAnsi="Times New Roman"/>
          <w:sz w:val="28"/>
          <w:szCs w:val="28"/>
          <w:lang w:val="vi-VN"/>
        </w:rPr>
        <w:t xml:space="preserve">Diện tích phòng thí nghiệm: </w:t>
      </w:r>
      <w:r w:rsidRPr="0060554E">
        <w:rPr>
          <w:rFonts w:ascii="Times New Roman" w:eastAsia="Times New Roman" w:hAnsi="Times New Roman"/>
          <w:sz w:val="28"/>
          <w:szCs w:val="28"/>
          <w:lang w:val="vi-VN"/>
        </w:rPr>
        <w:tab/>
        <w:t>284 m²</w:t>
      </w:r>
    </w:p>
    <w:p w:rsidR="00382A18" w:rsidRPr="0060554E" w:rsidRDefault="00382A18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60554E">
        <w:rPr>
          <w:rFonts w:ascii="Times New Roman" w:hAnsi="Times New Roman"/>
          <w:sz w:val="28"/>
          <w:szCs w:val="28"/>
          <w:lang w:val="vi-VN"/>
        </w:rPr>
        <w:t>Diện tích xưởng</w:t>
      </w:r>
      <w:r w:rsidRPr="0060554E">
        <w:rPr>
          <w:rFonts w:ascii="Times New Roman" w:eastAsia="Times New Roman" w:hAnsi="Times New Roman"/>
          <w:sz w:val="28"/>
          <w:szCs w:val="28"/>
          <w:lang w:val="vi-VN"/>
        </w:rPr>
        <w:t xml:space="preserve"> thực tập, thực hành: </w:t>
      </w:r>
      <w:r w:rsidRPr="0060554E">
        <w:rPr>
          <w:rFonts w:ascii="Times New Roman" w:eastAsia="Times New Roman" w:hAnsi="Times New Roman"/>
          <w:sz w:val="28"/>
          <w:szCs w:val="28"/>
          <w:lang w:val="vi-VN"/>
        </w:rPr>
        <w:tab/>
        <w:t xml:space="preserve">8103,2 m² </w:t>
      </w:r>
    </w:p>
    <w:p w:rsidR="0060554E" w:rsidRPr="0060554E" w:rsidRDefault="00382A18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60554E">
        <w:rPr>
          <w:rFonts w:ascii="Times New Roman" w:hAnsi="Times New Roman"/>
          <w:sz w:val="28"/>
          <w:szCs w:val="28"/>
          <w:lang w:val="vi-VN"/>
        </w:rPr>
        <w:t xml:space="preserve">Diện tích nhà làm việc: </w:t>
      </w:r>
      <w:r w:rsidRPr="0060554E">
        <w:rPr>
          <w:rFonts w:ascii="Times New Roman" w:hAnsi="Times New Roman"/>
          <w:sz w:val="28"/>
          <w:szCs w:val="28"/>
          <w:lang w:val="vi-VN"/>
        </w:rPr>
        <w:tab/>
        <w:t xml:space="preserve">                  2943,46 m²</w:t>
      </w:r>
    </w:p>
    <w:p w:rsidR="00382A18" w:rsidRPr="0060554E" w:rsidRDefault="00382A18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60554E">
        <w:rPr>
          <w:rFonts w:ascii="Times New Roman" w:eastAsia="Times New Roman" w:hAnsi="Times New Roman"/>
          <w:sz w:val="28"/>
          <w:szCs w:val="28"/>
          <w:lang w:val="vi-VN"/>
        </w:rPr>
        <w:t xml:space="preserve">Diện tích sân vận động, bãi tập:      </w:t>
      </w:r>
      <w:r w:rsidRPr="0060554E">
        <w:rPr>
          <w:rFonts w:ascii="Times New Roman" w:eastAsia="Times New Roman" w:hAnsi="Times New Roman"/>
          <w:sz w:val="28"/>
          <w:szCs w:val="28"/>
          <w:lang w:val="vi-VN"/>
        </w:rPr>
        <w:tab/>
        <w:t xml:space="preserve">          8.700  m²</w:t>
      </w:r>
    </w:p>
    <w:p w:rsidR="0060554E" w:rsidRPr="0060554E" w:rsidRDefault="00382A18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  <w:rPr>
          <w:rFonts w:ascii="Times New Roman" w:eastAsia="Times New Roman" w:hAnsi="Times New Roman"/>
          <w:sz w:val="28"/>
          <w:szCs w:val="28"/>
          <w:lang w:val="vi-VN"/>
        </w:rPr>
      </w:pPr>
      <w:r w:rsidRPr="0060554E">
        <w:rPr>
          <w:rFonts w:ascii="Times New Roman" w:hAnsi="Times New Roman"/>
          <w:sz w:val="28"/>
          <w:szCs w:val="28"/>
          <w:lang w:val="vi-VN"/>
        </w:rPr>
        <w:t>Diện tích vườn hoa, cây cảnh:</w:t>
      </w:r>
      <w:r w:rsidRPr="0060554E">
        <w:rPr>
          <w:rFonts w:ascii="Times New Roman" w:hAnsi="Times New Roman"/>
          <w:sz w:val="28"/>
          <w:szCs w:val="28"/>
          <w:lang w:val="vi-VN"/>
        </w:rPr>
        <w:tab/>
        <w:t xml:space="preserve">         2.000 m²</w:t>
      </w:r>
    </w:p>
    <w:p w:rsidR="0060554E" w:rsidRPr="0060554E" w:rsidRDefault="00382A18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</w:pPr>
      <w:r w:rsidRPr="0060554E">
        <w:rPr>
          <w:rFonts w:ascii="Times New Roman" w:eastAsia="Times New Roman" w:hAnsi="Times New Roman"/>
          <w:sz w:val="28"/>
          <w:szCs w:val="28"/>
          <w:lang w:val="vi-VN"/>
        </w:rPr>
        <w:t xml:space="preserve">Diện tích Hội trường: </w:t>
      </w:r>
      <w:r w:rsidRPr="0060554E">
        <w:rPr>
          <w:rFonts w:ascii="Times New Roman" w:eastAsia="Times New Roman" w:hAnsi="Times New Roman"/>
          <w:sz w:val="28"/>
          <w:szCs w:val="28"/>
          <w:lang w:val="vi-VN"/>
        </w:rPr>
        <w:tab/>
        <w:t xml:space="preserve">          848 m²</w:t>
      </w:r>
    </w:p>
    <w:p w:rsidR="00342939" w:rsidRPr="000D6801" w:rsidRDefault="00382A18" w:rsidP="0060554E">
      <w:pPr>
        <w:pStyle w:val="msolistparagraph0"/>
        <w:numPr>
          <w:ilvl w:val="0"/>
          <w:numId w:val="2"/>
        </w:numPr>
        <w:tabs>
          <w:tab w:val="clear" w:pos="720"/>
          <w:tab w:val="left" w:pos="810"/>
          <w:tab w:val="right" w:pos="7088"/>
        </w:tabs>
        <w:spacing w:before="120" w:after="120" w:line="360" w:lineRule="auto"/>
        <w:ind w:left="567" w:firstLine="0"/>
        <w:jc w:val="both"/>
      </w:pPr>
      <w:r w:rsidRPr="0060554E">
        <w:rPr>
          <w:rFonts w:ascii="Times New Roman" w:eastAsia="Times New Roman" w:hAnsi="Times New Roman"/>
          <w:sz w:val="28"/>
          <w:szCs w:val="28"/>
          <w:lang w:val="vi-VN"/>
        </w:rPr>
        <w:t xml:space="preserve">Đường nội bộ: </w:t>
      </w:r>
      <w:r w:rsidRPr="0060554E">
        <w:rPr>
          <w:rFonts w:ascii="Times New Roman" w:eastAsia="Times New Roman" w:hAnsi="Times New Roman"/>
          <w:sz w:val="28"/>
          <w:szCs w:val="28"/>
          <w:lang w:val="vi-VN"/>
        </w:rPr>
        <w:tab/>
      </w:r>
      <w:r w:rsidRPr="0060554E">
        <w:rPr>
          <w:rFonts w:ascii="Times New Roman" w:eastAsia="Times New Roman" w:hAnsi="Times New Roman"/>
          <w:sz w:val="28"/>
          <w:szCs w:val="28"/>
        </w:rPr>
        <w:t xml:space="preserve">      </w:t>
      </w:r>
      <w:r w:rsidRPr="0060554E">
        <w:rPr>
          <w:rFonts w:ascii="Times New Roman" w:eastAsia="Times New Roman" w:hAnsi="Times New Roman"/>
          <w:sz w:val="28"/>
          <w:szCs w:val="28"/>
          <w:lang w:val="vi-VN"/>
        </w:rPr>
        <w:t xml:space="preserve">   </w:t>
      </w:r>
      <w:r w:rsidRPr="0060554E">
        <w:rPr>
          <w:rFonts w:ascii="Times New Roman" w:eastAsia="Times New Roman" w:hAnsi="Times New Roman"/>
          <w:sz w:val="28"/>
          <w:szCs w:val="28"/>
        </w:rPr>
        <w:t xml:space="preserve"> </w:t>
      </w:r>
      <w:r w:rsidRPr="0060554E">
        <w:rPr>
          <w:rFonts w:ascii="Times New Roman" w:eastAsia="Times New Roman" w:hAnsi="Times New Roman"/>
          <w:sz w:val="28"/>
          <w:szCs w:val="28"/>
          <w:lang w:val="vi-VN"/>
        </w:rPr>
        <w:t>583 m</w:t>
      </w:r>
    </w:p>
    <w:p w:rsidR="000D6801" w:rsidRDefault="000D6801" w:rsidP="000D6801">
      <w:pPr>
        <w:pStyle w:val="msolistparagraph0"/>
        <w:tabs>
          <w:tab w:val="left" w:pos="810"/>
          <w:tab w:val="right" w:pos="7088"/>
        </w:tabs>
        <w:spacing w:before="120" w:after="12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D6801" w:rsidRDefault="000D6801" w:rsidP="000D6801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nb-NO"/>
        </w:rPr>
      </w:pPr>
    </w:p>
    <w:p w:rsidR="000D6801" w:rsidRDefault="000D6801">
      <w:pPr>
        <w:spacing w:after="200" w:line="276" w:lineRule="auto"/>
        <w:rPr>
          <w:rFonts w:ascii="Times New Roman" w:hAnsi="Times New Roman"/>
          <w:b/>
          <w:sz w:val="28"/>
          <w:szCs w:val="28"/>
          <w:lang w:val="nb-NO"/>
        </w:rPr>
      </w:pPr>
      <w:r>
        <w:rPr>
          <w:rFonts w:ascii="Times New Roman" w:hAnsi="Times New Roman"/>
          <w:b/>
          <w:sz w:val="28"/>
          <w:szCs w:val="28"/>
          <w:lang w:val="nb-NO"/>
        </w:rPr>
        <w:br w:type="page"/>
      </w:r>
    </w:p>
    <w:p w:rsidR="000D6801" w:rsidRPr="00111078" w:rsidRDefault="000D6801" w:rsidP="000D68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111078">
        <w:rPr>
          <w:rFonts w:ascii="Times New Roman" w:hAnsi="Times New Roman"/>
          <w:b/>
          <w:sz w:val="28"/>
          <w:szCs w:val="28"/>
          <w:lang w:val="sv-SE"/>
        </w:rPr>
        <w:lastRenderedPageBreak/>
        <w:t>Phần III</w:t>
      </w:r>
    </w:p>
    <w:p w:rsidR="000D6801" w:rsidRDefault="000D6801" w:rsidP="000D6801">
      <w:pPr>
        <w:spacing w:before="120" w:after="12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111078">
        <w:rPr>
          <w:rFonts w:ascii="Times New Roman" w:hAnsi="Times New Roman"/>
          <w:b/>
          <w:sz w:val="28"/>
          <w:szCs w:val="28"/>
          <w:lang w:val="sv-SE"/>
        </w:rPr>
        <w:t>THƯ VIỆN VÀ CÁC DỊCH VỤ CƠ BẢN</w:t>
      </w:r>
      <w:bookmarkStart w:id="0" w:name="_GoBack"/>
    </w:p>
    <w:bookmarkEnd w:id="0"/>
    <w:p w:rsidR="000D6801" w:rsidRDefault="000D6801" w:rsidP="000D6801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sv-SE"/>
        </w:rPr>
      </w:pPr>
    </w:p>
    <w:p w:rsidR="000D6801" w:rsidRDefault="000D6801" w:rsidP="000D6801">
      <w:pPr>
        <w:spacing w:before="120" w:after="12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nb-NO"/>
        </w:rPr>
      </w:pPr>
      <w:r w:rsidRPr="006E41F6">
        <w:rPr>
          <w:rFonts w:ascii="Times New Roman" w:hAnsi="Times New Roman"/>
          <w:b/>
          <w:sz w:val="28"/>
          <w:szCs w:val="28"/>
          <w:lang w:val="nb-NO"/>
        </w:rPr>
        <w:t>3.2. TRUNG TÂM THỂ DỤC THỂ THAO</w:t>
      </w:r>
    </w:p>
    <w:p w:rsidR="000D6801" w:rsidRDefault="000D6801" w:rsidP="000D6801">
      <w:pPr>
        <w:pStyle w:val="msolistparagraph0"/>
        <w:tabs>
          <w:tab w:val="left" w:pos="810"/>
          <w:tab w:val="right" w:pos="7088"/>
        </w:tabs>
        <w:spacing w:before="120" w:after="120" w:line="360" w:lineRule="auto"/>
        <w:jc w:val="both"/>
      </w:pPr>
      <w:r>
        <w:rPr>
          <w:noProof/>
        </w:rPr>
        <w:drawing>
          <wp:inline distT="0" distB="0" distL="0" distR="0">
            <wp:extent cx="5868035" cy="3959860"/>
            <wp:effectExtent l="0" t="0" r="0" b="2540"/>
            <wp:docPr id="1" name="Picture 1" descr="P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C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" t="266" r="180" b="2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68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445A7"/>
    <w:multiLevelType w:val="hybridMultilevel"/>
    <w:tmpl w:val="D272D9B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2C1037F"/>
    <w:multiLevelType w:val="hybridMultilevel"/>
    <w:tmpl w:val="8090B4F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A18"/>
    <w:rsid w:val="000D6801"/>
    <w:rsid w:val="00342939"/>
    <w:rsid w:val="00344C4F"/>
    <w:rsid w:val="00382A18"/>
    <w:rsid w:val="0060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A18"/>
    <w:pPr>
      <w:spacing w:after="160" w:line="25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344C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344C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44C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344C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C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44C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44C4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344C4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344C4F"/>
    <w:rPr>
      <w:b/>
      <w:bCs/>
    </w:rPr>
  </w:style>
  <w:style w:type="character" w:styleId="Emphasis">
    <w:name w:val="Emphasis"/>
    <w:basedOn w:val="DefaultParagraphFont"/>
    <w:uiPriority w:val="20"/>
    <w:qFormat/>
    <w:rsid w:val="00344C4F"/>
    <w:rPr>
      <w:i/>
      <w:iCs/>
    </w:rPr>
  </w:style>
  <w:style w:type="paragraph" w:styleId="ListParagraph">
    <w:name w:val="List Paragraph"/>
    <w:basedOn w:val="Normal"/>
    <w:uiPriority w:val="34"/>
    <w:qFormat/>
    <w:rsid w:val="00344C4F"/>
    <w:pPr>
      <w:ind w:left="720"/>
      <w:contextualSpacing/>
    </w:pPr>
  </w:style>
  <w:style w:type="paragraph" w:customStyle="1" w:styleId="CharChar1">
    <w:name w:val="Char Char1"/>
    <w:basedOn w:val="Normal"/>
    <w:autoRedefine/>
    <w:rsid w:val="00382A18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82A18"/>
    <w:pPr>
      <w:ind w:left="720"/>
      <w:contextualSpacing/>
    </w:pPr>
  </w:style>
  <w:style w:type="paragraph" w:customStyle="1" w:styleId="Heading3TimesNewRoman">
    <w:name w:val="Heading3 + Times New Roman"/>
    <w:aliases w:val="Not Italic,Before:  0 pt"/>
    <w:basedOn w:val="Heading3"/>
    <w:rsid w:val="00382A18"/>
    <w:pPr>
      <w:keepNext/>
      <w:spacing w:before="0" w:beforeAutospacing="0" w:after="60" w:afterAutospacing="0"/>
      <w:jc w:val="both"/>
    </w:pPr>
    <w:rPr>
      <w:sz w:val="28"/>
      <w:szCs w:val="28"/>
    </w:rPr>
  </w:style>
  <w:style w:type="paragraph" w:customStyle="1" w:styleId="CharChar10">
    <w:name w:val=" Char Char1"/>
    <w:basedOn w:val="Normal"/>
    <w:autoRedefine/>
    <w:rsid w:val="000D6801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BodyTextIndentChar">
    <w:name w:val="Body Text Indent Char"/>
    <w:link w:val="BodyTextIndent"/>
    <w:locked/>
    <w:rsid w:val="000D6801"/>
    <w:rPr>
      <w:rFonts w:ascii=".VnTime" w:hAnsi=".VnTime"/>
      <w:sz w:val="28"/>
      <w:szCs w:val="24"/>
    </w:rPr>
  </w:style>
  <w:style w:type="paragraph" w:styleId="BodyTextIndent">
    <w:name w:val="Body Text Indent"/>
    <w:basedOn w:val="Normal"/>
    <w:link w:val="BodyTextIndentChar"/>
    <w:rsid w:val="000D6801"/>
    <w:pPr>
      <w:spacing w:after="0" w:line="240" w:lineRule="auto"/>
      <w:ind w:firstLine="763"/>
      <w:jc w:val="both"/>
    </w:pPr>
    <w:rPr>
      <w:rFonts w:ascii=".VnTime" w:eastAsiaTheme="minorHAnsi" w:hAnsi=".VnTime" w:cstheme="minorBidi"/>
      <w:sz w:val="28"/>
      <w:szCs w:val="24"/>
    </w:rPr>
  </w:style>
  <w:style w:type="character" w:customStyle="1" w:styleId="BodyTextIndentChar1">
    <w:name w:val="Body Text Indent Char1"/>
    <w:basedOn w:val="DefaultParagraphFont"/>
    <w:uiPriority w:val="99"/>
    <w:semiHidden/>
    <w:rsid w:val="000D680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80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A18"/>
    <w:pPr>
      <w:spacing w:after="160" w:line="25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344C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344C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44C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344C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C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44C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44C4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344C4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344C4F"/>
    <w:rPr>
      <w:b/>
      <w:bCs/>
    </w:rPr>
  </w:style>
  <w:style w:type="character" w:styleId="Emphasis">
    <w:name w:val="Emphasis"/>
    <w:basedOn w:val="DefaultParagraphFont"/>
    <w:uiPriority w:val="20"/>
    <w:qFormat/>
    <w:rsid w:val="00344C4F"/>
    <w:rPr>
      <w:i/>
      <w:iCs/>
    </w:rPr>
  </w:style>
  <w:style w:type="paragraph" w:styleId="ListParagraph">
    <w:name w:val="List Paragraph"/>
    <w:basedOn w:val="Normal"/>
    <w:uiPriority w:val="34"/>
    <w:qFormat/>
    <w:rsid w:val="00344C4F"/>
    <w:pPr>
      <w:ind w:left="720"/>
      <w:contextualSpacing/>
    </w:pPr>
  </w:style>
  <w:style w:type="paragraph" w:customStyle="1" w:styleId="CharChar1">
    <w:name w:val="Char Char1"/>
    <w:basedOn w:val="Normal"/>
    <w:autoRedefine/>
    <w:rsid w:val="00382A18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82A18"/>
    <w:pPr>
      <w:ind w:left="720"/>
      <w:contextualSpacing/>
    </w:pPr>
  </w:style>
  <w:style w:type="paragraph" w:customStyle="1" w:styleId="Heading3TimesNewRoman">
    <w:name w:val="Heading3 + Times New Roman"/>
    <w:aliases w:val="Not Italic,Before:  0 pt"/>
    <w:basedOn w:val="Heading3"/>
    <w:rsid w:val="00382A18"/>
    <w:pPr>
      <w:keepNext/>
      <w:spacing w:before="0" w:beforeAutospacing="0" w:after="60" w:afterAutospacing="0"/>
      <w:jc w:val="both"/>
    </w:pPr>
    <w:rPr>
      <w:sz w:val="28"/>
      <w:szCs w:val="28"/>
    </w:rPr>
  </w:style>
  <w:style w:type="paragraph" w:customStyle="1" w:styleId="CharChar10">
    <w:name w:val=" Char Char1"/>
    <w:basedOn w:val="Normal"/>
    <w:autoRedefine/>
    <w:rsid w:val="000D6801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BodyTextIndentChar">
    <w:name w:val="Body Text Indent Char"/>
    <w:link w:val="BodyTextIndent"/>
    <w:locked/>
    <w:rsid w:val="000D6801"/>
    <w:rPr>
      <w:rFonts w:ascii=".VnTime" w:hAnsi=".VnTime"/>
      <w:sz w:val="28"/>
      <w:szCs w:val="24"/>
    </w:rPr>
  </w:style>
  <w:style w:type="paragraph" w:styleId="BodyTextIndent">
    <w:name w:val="Body Text Indent"/>
    <w:basedOn w:val="Normal"/>
    <w:link w:val="BodyTextIndentChar"/>
    <w:rsid w:val="000D6801"/>
    <w:pPr>
      <w:spacing w:after="0" w:line="240" w:lineRule="auto"/>
      <w:ind w:firstLine="763"/>
      <w:jc w:val="both"/>
    </w:pPr>
    <w:rPr>
      <w:rFonts w:ascii=".VnTime" w:eastAsiaTheme="minorHAnsi" w:hAnsi=".VnTime" w:cstheme="minorBidi"/>
      <w:sz w:val="28"/>
      <w:szCs w:val="24"/>
    </w:rPr>
  </w:style>
  <w:style w:type="character" w:customStyle="1" w:styleId="BodyTextIndentChar1">
    <w:name w:val="Body Text Indent Char1"/>
    <w:basedOn w:val="DefaultParagraphFont"/>
    <w:uiPriority w:val="99"/>
    <w:semiHidden/>
    <w:rsid w:val="000D680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80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100</Words>
  <Characters>576</Characters>
  <Application>Microsoft Office Word</Application>
  <DocSecurity>0</DocSecurity>
  <Lines>4</Lines>
  <Paragraphs>1</Paragraphs>
  <ScaleCrop>false</ScaleCrop>
  <Company>XP-2010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3</cp:revision>
  <dcterms:created xsi:type="dcterms:W3CDTF">2018-05-23T06:42:00Z</dcterms:created>
  <dcterms:modified xsi:type="dcterms:W3CDTF">2018-05-23T07:30:00Z</dcterms:modified>
</cp:coreProperties>
</file>